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92088" w14:textId="519674C3" w:rsidR="007B79EF" w:rsidRPr="007B79EF" w:rsidRDefault="007B79EF" w:rsidP="007B79EF">
      <w:pPr>
        <w:pStyle w:val="Normalwebb"/>
        <w:rPr>
          <w:b/>
          <w:sz w:val="24"/>
          <w:szCs w:val="24"/>
        </w:rPr>
      </w:pPr>
      <w:r w:rsidRPr="007B79EF">
        <w:rPr>
          <w:b/>
          <w:sz w:val="24"/>
          <w:szCs w:val="24"/>
        </w:rPr>
        <w:t>Bedömningsmall Parafraser</w:t>
      </w:r>
      <w:r w:rsidR="00F43DB5">
        <w:rPr>
          <w:b/>
          <w:sz w:val="24"/>
          <w:szCs w:val="24"/>
        </w:rPr>
        <w:t xml:space="preserve"> - Fotografier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7B79EF" w14:paraId="47172780" w14:textId="77777777" w:rsidTr="00A94190">
        <w:tc>
          <w:tcPr>
            <w:tcW w:w="3069" w:type="dxa"/>
          </w:tcPr>
          <w:p w14:paraId="55A1C1FE" w14:textId="77777777" w:rsidR="007B79EF" w:rsidRDefault="007B79EF">
            <w:r>
              <w:t>E</w:t>
            </w:r>
          </w:p>
        </w:tc>
        <w:tc>
          <w:tcPr>
            <w:tcW w:w="3069" w:type="dxa"/>
          </w:tcPr>
          <w:p w14:paraId="399C1D24" w14:textId="77777777" w:rsidR="007B79EF" w:rsidRDefault="007B79EF">
            <w:r>
              <w:t>C</w:t>
            </w:r>
          </w:p>
        </w:tc>
        <w:tc>
          <w:tcPr>
            <w:tcW w:w="3069" w:type="dxa"/>
          </w:tcPr>
          <w:p w14:paraId="3516CF30" w14:textId="77777777" w:rsidR="007B79EF" w:rsidRDefault="007B79EF">
            <w:r>
              <w:t>A</w:t>
            </w:r>
          </w:p>
        </w:tc>
      </w:tr>
      <w:tr w:rsidR="007B79EF" w14:paraId="39BCF77D" w14:textId="77777777" w:rsidTr="00A94190">
        <w:tc>
          <w:tcPr>
            <w:tcW w:w="3069" w:type="dxa"/>
          </w:tcPr>
          <w:p w14:paraId="5E5322C7" w14:textId="77777777" w:rsidR="007B79EF" w:rsidRPr="00F43DB5" w:rsidRDefault="007B79EF">
            <w:r w:rsidRPr="00F43DB5">
              <w:t xml:space="preserve">Eleven fotograferar och skriver ut eller kopierar bilder </w:t>
            </w:r>
            <w:r w:rsidRPr="00F43DB5">
              <w:rPr>
                <w:b/>
                <w:bCs/>
              </w:rPr>
              <w:t xml:space="preserve">i samråd </w:t>
            </w:r>
            <w:r w:rsidRPr="00F43DB5">
              <w:t xml:space="preserve">med handledare. Bilderna är av </w:t>
            </w:r>
            <w:r w:rsidRPr="00F43DB5">
              <w:rPr>
                <w:b/>
                <w:bCs/>
              </w:rPr>
              <w:t>tillfredsställande</w:t>
            </w:r>
            <w:r w:rsidRPr="00F43DB5">
              <w:t xml:space="preserve"> teknisk kvalitet. Eleven motiverar </w:t>
            </w:r>
            <w:r w:rsidRPr="00F43DB5">
              <w:rPr>
                <w:b/>
                <w:bCs/>
              </w:rPr>
              <w:t xml:space="preserve">översiktligt </w:t>
            </w:r>
            <w:r w:rsidRPr="00F43DB5">
              <w:t>de val som har gjorts för att uppnå kvaliteten</w:t>
            </w:r>
          </w:p>
        </w:tc>
        <w:tc>
          <w:tcPr>
            <w:tcW w:w="3069" w:type="dxa"/>
          </w:tcPr>
          <w:p w14:paraId="0823C0BF" w14:textId="50831F60" w:rsidR="00F43DB5" w:rsidRPr="00F43DB5" w:rsidRDefault="00F43DB5" w:rsidP="00F43DB5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43DB5">
              <w:rPr>
                <w:rFonts w:ascii="Times" w:hAnsi="Times" w:cs="Times New Roman"/>
              </w:rPr>
              <w:t xml:space="preserve">Eleven fotograferar och skriver ut eller kopierar bilder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efter samråd </w:t>
            </w:r>
            <w:r w:rsidRPr="00F43DB5">
              <w:rPr>
                <w:rFonts w:ascii="Times" w:hAnsi="Times" w:cs="Times New Roman"/>
              </w:rPr>
              <w:t xml:space="preserve">med handledare. Bilderna är av </w:t>
            </w:r>
            <w:r w:rsidRPr="00F43DB5">
              <w:rPr>
                <w:rFonts w:ascii="Times" w:hAnsi="Times" w:cs="Times New Roman"/>
                <w:b/>
                <w:bCs/>
              </w:rPr>
              <w:t>god</w:t>
            </w:r>
            <w:r w:rsidRPr="00F43DB5">
              <w:rPr>
                <w:rFonts w:ascii="Times" w:hAnsi="Times" w:cs="Times New Roman"/>
              </w:rPr>
              <w:t xml:space="preserve"> teknisk </w:t>
            </w:r>
            <w:r w:rsidRPr="00F43DB5">
              <w:rPr>
                <w:rFonts w:ascii="Times" w:hAnsi="Times" w:cs="Times New Roman"/>
                <w:b/>
                <w:bCs/>
              </w:rPr>
              <w:t>och tillfredsställande estetisk</w:t>
            </w:r>
            <w:r w:rsidRPr="00F43DB5">
              <w:rPr>
                <w:rFonts w:ascii="Times" w:hAnsi="Times" w:cs="Times New Roman"/>
              </w:rPr>
              <w:t xml:space="preserve"> kvalitet. Eleven motiverar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</w:t>
            </w:r>
            <w:r w:rsidRPr="00F43DB5">
              <w:rPr>
                <w:rFonts w:ascii="Times" w:hAnsi="Times" w:cs="Times New Roman"/>
              </w:rPr>
              <w:t xml:space="preserve">de val som har gjorts för att uppnå kvaliteten. </w:t>
            </w:r>
          </w:p>
          <w:p w14:paraId="366A1EDC" w14:textId="77777777" w:rsidR="007B79EF" w:rsidRPr="00F43DB5" w:rsidRDefault="007B79EF" w:rsidP="00F43DB5">
            <w:pPr>
              <w:spacing w:before="100" w:beforeAutospacing="1" w:after="100" w:afterAutospacing="1"/>
            </w:pPr>
          </w:p>
        </w:tc>
        <w:tc>
          <w:tcPr>
            <w:tcW w:w="3069" w:type="dxa"/>
          </w:tcPr>
          <w:p w14:paraId="46672E8D" w14:textId="33D58AEB" w:rsidR="00F43DB5" w:rsidRPr="00F43DB5" w:rsidRDefault="00F43DB5" w:rsidP="00F43DB5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43DB5">
              <w:rPr>
                <w:rFonts w:ascii="Times" w:hAnsi="Times" w:cs="Times New Roman"/>
              </w:rPr>
              <w:t xml:space="preserve">Eleven fotograferar och skriver ut eller kopierar bilder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efter samråd </w:t>
            </w:r>
            <w:r w:rsidRPr="00F43DB5">
              <w:rPr>
                <w:rFonts w:ascii="Times" w:hAnsi="Times" w:cs="Times New Roman"/>
              </w:rPr>
              <w:t xml:space="preserve">med handledare. Bilderna är av </w:t>
            </w:r>
            <w:r w:rsidRPr="00F43DB5">
              <w:rPr>
                <w:rFonts w:ascii="Times" w:hAnsi="Times" w:cs="Times New Roman"/>
                <w:b/>
                <w:bCs/>
              </w:rPr>
              <w:t>jämn och</w:t>
            </w:r>
            <w:r w:rsidRPr="00F43DB5">
              <w:rPr>
                <w:rFonts w:ascii="Times" w:hAnsi="Times" w:cs="Times New Roman"/>
              </w:rPr>
              <w:t xml:space="preserve"> </w:t>
            </w:r>
            <w:r w:rsidRPr="00F43DB5">
              <w:rPr>
                <w:rFonts w:ascii="Times" w:hAnsi="Times" w:cs="Times New Roman"/>
                <w:b/>
                <w:bCs/>
              </w:rPr>
              <w:t>god</w:t>
            </w:r>
            <w:r w:rsidRPr="00F43DB5">
              <w:rPr>
                <w:rFonts w:ascii="Times" w:hAnsi="Times" w:cs="Times New Roman"/>
              </w:rPr>
              <w:t xml:space="preserve"> teknisk </w:t>
            </w:r>
            <w:r w:rsidRPr="00F43DB5">
              <w:rPr>
                <w:rFonts w:ascii="Times" w:hAnsi="Times" w:cs="Times New Roman"/>
                <w:b/>
                <w:bCs/>
              </w:rPr>
              <w:t>och estetisk</w:t>
            </w:r>
            <w:r w:rsidRPr="00F43DB5">
              <w:rPr>
                <w:rFonts w:ascii="Times" w:hAnsi="Times" w:cs="Times New Roman"/>
              </w:rPr>
              <w:t xml:space="preserve"> kvalitet </w:t>
            </w:r>
            <w:r w:rsidRPr="00F43DB5">
              <w:rPr>
                <w:rFonts w:ascii="Times" w:hAnsi="Times" w:cs="Times New Roman"/>
                <w:b/>
                <w:bCs/>
              </w:rPr>
              <w:t>samt har ett personligt uttryck</w:t>
            </w:r>
            <w:r w:rsidRPr="00F43DB5">
              <w:rPr>
                <w:rFonts w:ascii="Times" w:hAnsi="Times" w:cs="Times New Roman"/>
              </w:rPr>
              <w:t xml:space="preserve">. Eleven motiverar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och nyanserat </w:t>
            </w:r>
            <w:r w:rsidRPr="00F43DB5">
              <w:rPr>
                <w:rFonts w:ascii="Times" w:hAnsi="Times" w:cs="Times New Roman"/>
              </w:rPr>
              <w:t>de val som har gjorts för att uppnå kvaliteten</w:t>
            </w:r>
            <w:proofErr w:type="gramStart"/>
            <w:r w:rsidRPr="00F43DB5">
              <w:rPr>
                <w:rFonts w:ascii="Times" w:hAnsi="Times" w:cs="Times New Roman"/>
              </w:rPr>
              <w:t>..</w:t>
            </w:r>
            <w:proofErr w:type="gramEnd"/>
          </w:p>
          <w:p w14:paraId="202EAD59" w14:textId="77777777" w:rsidR="007B79EF" w:rsidRPr="00F43DB5" w:rsidRDefault="007B79EF" w:rsidP="00F43DB5">
            <w:pPr>
              <w:spacing w:before="100" w:beforeAutospacing="1" w:after="100" w:afterAutospacing="1"/>
            </w:pPr>
          </w:p>
        </w:tc>
      </w:tr>
      <w:tr w:rsidR="007B79EF" w14:paraId="1192F48A" w14:textId="77777777" w:rsidTr="00A94190">
        <w:tc>
          <w:tcPr>
            <w:tcW w:w="3069" w:type="dxa"/>
          </w:tcPr>
          <w:p w14:paraId="216F4D2E" w14:textId="77777777" w:rsidR="007B79EF" w:rsidRPr="00F43DB5" w:rsidRDefault="007B79EF">
            <w:r w:rsidRPr="00F43DB5">
              <w:t xml:space="preserve">I arbetet använder eleven </w:t>
            </w:r>
            <w:r w:rsidRPr="00F43DB5">
              <w:rPr>
                <w:b/>
                <w:bCs/>
              </w:rPr>
              <w:t>med viss säkerhet</w:t>
            </w:r>
            <w:r w:rsidRPr="00F43DB5">
              <w:t xml:space="preserve"> ljussättning, komposition och fotografisk teknik för att åstadkomma visuella effekter.</w:t>
            </w:r>
          </w:p>
        </w:tc>
        <w:tc>
          <w:tcPr>
            <w:tcW w:w="3069" w:type="dxa"/>
          </w:tcPr>
          <w:p w14:paraId="45F09E39" w14:textId="7569BC38" w:rsidR="007B79EF" w:rsidRPr="00F43DB5" w:rsidRDefault="00F43DB5">
            <w:r w:rsidRPr="00F43DB5">
              <w:rPr>
                <w:rFonts w:ascii="Times" w:hAnsi="Times" w:cs="Times New Roman"/>
              </w:rPr>
              <w:t xml:space="preserve">I arbetet använder eleven </w:t>
            </w:r>
            <w:r w:rsidRPr="00F43DB5">
              <w:rPr>
                <w:rFonts w:ascii="Times" w:hAnsi="Times" w:cs="Times New Roman"/>
                <w:b/>
                <w:bCs/>
              </w:rPr>
              <w:t>med viss säkerhet</w:t>
            </w:r>
            <w:r w:rsidRPr="00F43DB5">
              <w:rPr>
                <w:rFonts w:ascii="Times" w:hAnsi="Times" w:cs="Times New Roman"/>
              </w:rPr>
              <w:t xml:space="preserve"> ljussättning, komposition och fotografisk teknik för att åstadkomma visuella effekter.</w:t>
            </w:r>
          </w:p>
        </w:tc>
        <w:tc>
          <w:tcPr>
            <w:tcW w:w="3069" w:type="dxa"/>
          </w:tcPr>
          <w:p w14:paraId="3AF2D99B" w14:textId="0DD32B92" w:rsidR="007B79EF" w:rsidRPr="00F43DB5" w:rsidRDefault="00F43DB5">
            <w:r w:rsidRPr="00F43DB5">
              <w:rPr>
                <w:rFonts w:ascii="Times" w:hAnsi="Times" w:cs="Times New Roman"/>
              </w:rPr>
              <w:t xml:space="preserve">I arbetet använder eleven </w:t>
            </w:r>
            <w:r w:rsidRPr="00F43DB5">
              <w:rPr>
                <w:rFonts w:ascii="Times" w:hAnsi="Times" w:cs="Times New Roman"/>
                <w:b/>
                <w:bCs/>
              </w:rPr>
              <w:t>med säkerhet och med variation</w:t>
            </w:r>
            <w:r w:rsidRPr="00F43DB5">
              <w:rPr>
                <w:rFonts w:ascii="Times" w:hAnsi="Times" w:cs="Times New Roman"/>
              </w:rPr>
              <w:t xml:space="preserve"> ljussättning, komposition och fotografisk teknik för att åstadkomma visuella effekter.</w:t>
            </w:r>
          </w:p>
        </w:tc>
      </w:tr>
      <w:tr w:rsidR="007B79EF" w14:paraId="20216EF7" w14:textId="77777777" w:rsidTr="00A94190">
        <w:tc>
          <w:tcPr>
            <w:tcW w:w="3069" w:type="dxa"/>
          </w:tcPr>
          <w:p w14:paraId="4DBC14D2" w14:textId="77777777" w:rsidR="007B79EF" w:rsidRPr="00F43DB5" w:rsidRDefault="007B79EF" w:rsidP="007B79EF">
            <w:pPr>
              <w:pStyle w:val="Normalwebb"/>
              <w:rPr>
                <w:sz w:val="24"/>
                <w:szCs w:val="24"/>
              </w:rPr>
            </w:pPr>
            <w:r w:rsidRPr="00F43DB5">
              <w:rPr>
                <w:sz w:val="24"/>
                <w:szCs w:val="24"/>
              </w:rPr>
              <w:t xml:space="preserve">Eleven diskuterar </w:t>
            </w:r>
            <w:r w:rsidRPr="00F43DB5">
              <w:rPr>
                <w:b/>
                <w:bCs/>
                <w:sz w:val="24"/>
                <w:szCs w:val="24"/>
              </w:rPr>
              <w:t xml:space="preserve">översiktligt </w:t>
            </w:r>
            <w:r w:rsidRPr="00F43DB5">
              <w:rPr>
                <w:sz w:val="24"/>
                <w:szCs w:val="24"/>
              </w:rPr>
              <w:t>på vilket sätt de egna bilderna förmedlar känslor, tankar, idéer och budskap.</w:t>
            </w:r>
          </w:p>
          <w:p w14:paraId="43778917" w14:textId="77777777" w:rsidR="007B79EF" w:rsidRPr="00F43DB5" w:rsidRDefault="007B79EF"/>
        </w:tc>
        <w:tc>
          <w:tcPr>
            <w:tcW w:w="3069" w:type="dxa"/>
          </w:tcPr>
          <w:p w14:paraId="515785A2" w14:textId="77777777" w:rsidR="00F43DB5" w:rsidRPr="00F43DB5" w:rsidRDefault="00F43DB5" w:rsidP="00F43DB5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43DB5">
              <w:rPr>
                <w:rFonts w:ascii="Times" w:hAnsi="Times" w:cs="Times New Roman"/>
              </w:rPr>
              <w:t xml:space="preserve">Eleven diskuterar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</w:t>
            </w:r>
            <w:r w:rsidRPr="00F43DB5">
              <w:rPr>
                <w:rFonts w:ascii="Times" w:hAnsi="Times" w:cs="Times New Roman"/>
              </w:rPr>
              <w:t>på vilket sätt de egna bilderna förmedlar känslor, tankar, idéer och budskap.</w:t>
            </w:r>
          </w:p>
          <w:p w14:paraId="5BD31829" w14:textId="77777777" w:rsidR="007B79EF" w:rsidRPr="00F43DB5" w:rsidRDefault="007B79EF"/>
        </w:tc>
        <w:tc>
          <w:tcPr>
            <w:tcW w:w="3069" w:type="dxa"/>
          </w:tcPr>
          <w:p w14:paraId="4C52D0CF" w14:textId="223F2D38" w:rsidR="007B79EF" w:rsidRPr="00F43DB5" w:rsidRDefault="00F43DB5">
            <w:r w:rsidRPr="00F43DB5">
              <w:rPr>
                <w:rFonts w:ascii="Times" w:hAnsi="Times" w:cs="Times New Roman"/>
              </w:rPr>
              <w:t xml:space="preserve">Eleven diskuterar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och nyanserat </w:t>
            </w:r>
            <w:r w:rsidRPr="00F43DB5">
              <w:rPr>
                <w:rFonts w:ascii="Times" w:hAnsi="Times" w:cs="Times New Roman"/>
              </w:rPr>
              <w:t>på vilket sätt de egna bilderna förmedlar känslor, tankar, idéer och budskap</w:t>
            </w:r>
          </w:p>
        </w:tc>
      </w:tr>
      <w:tr w:rsidR="007B79EF" w14:paraId="1EEC247F" w14:textId="77777777" w:rsidTr="00A94190">
        <w:tc>
          <w:tcPr>
            <w:tcW w:w="3069" w:type="dxa"/>
          </w:tcPr>
          <w:p w14:paraId="3DAAC46F" w14:textId="77777777" w:rsidR="007B79EF" w:rsidRPr="00F43DB5" w:rsidRDefault="007B79EF">
            <w:r w:rsidRPr="00F43DB5">
              <w:t xml:space="preserve">Eleven avläser och tolkar </w:t>
            </w:r>
            <w:r w:rsidRPr="00F43DB5">
              <w:rPr>
                <w:b/>
                <w:bCs/>
              </w:rPr>
              <w:t>någon</w:t>
            </w:r>
            <w:r w:rsidRPr="00F43DB5">
              <w:t xml:space="preserve"> fotografisk bild samt resonerar </w:t>
            </w:r>
            <w:r w:rsidRPr="00F43DB5">
              <w:rPr>
                <w:b/>
                <w:bCs/>
              </w:rPr>
              <w:t xml:space="preserve">översiktligt </w:t>
            </w:r>
            <w:r w:rsidRPr="00F43DB5">
              <w:t xml:space="preserve">om vad bilden uttrycker. I tolkningen och resonemanget använder eleven </w:t>
            </w:r>
            <w:r w:rsidRPr="00F43DB5">
              <w:rPr>
                <w:b/>
                <w:bCs/>
              </w:rPr>
              <w:t>med viss säkerhet</w:t>
            </w:r>
            <w:r w:rsidRPr="00F43DB5">
              <w:t xml:space="preserve"> </w:t>
            </w:r>
            <w:r w:rsidRPr="00F43DB5">
              <w:rPr>
                <w:b/>
                <w:bCs/>
              </w:rPr>
              <w:t xml:space="preserve">enkla </w:t>
            </w:r>
            <w:r w:rsidRPr="00F43DB5">
              <w:t>begrepp</w:t>
            </w:r>
          </w:p>
        </w:tc>
        <w:tc>
          <w:tcPr>
            <w:tcW w:w="3069" w:type="dxa"/>
          </w:tcPr>
          <w:p w14:paraId="5B3EB3D5" w14:textId="250B7232" w:rsidR="007B79EF" w:rsidRPr="00F43DB5" w:rsidRDefault="00F43DB5">
            <w:r w:rsidRPr="00F43DB5">
              <w:rPr>
                <w:rFonts w:ascii="Times" w:hAnsi="Times" w:cs="Times New Roman"/>
              </w:rPr>
              <w:t xml:space="preserve">Eleven avläser och tolkar </w:t>
            </w:r>
            <w:r w:rsidRPr="00F43DB5">
              <w:rPr>
                <w:rFonts w:ascii="Times" w:hAnsi="Times" w:cs="Times New Roman"/>
                <w:b/>
                <w:bCs/>
              </w:rPr>
              <w:t>några olika typer av</w:t>
            </w:r>
            <w:r w:rsidRPr="00F43DB5">
              <w:rPr>
                <w:rFonts w:ascii="Times" w:hAnsi="Times" w:cs="Times New Roman"/>
              </w:rPr>
              <w:t xml:space="preserve"> fotografiska bilder samt resonerar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</w:t>
            </w:r>
            <w:r w:rsidRPr="00F43DB5">
              <w:rPr>
                <w:rFonts w:ascii="Times" w:hAnsi="Times" w:cs="Times New Roman"/>
              </w:rPr>
              <w:t xml:space="preserve">om vad bilderna uttrycker. I tolkningen och resonemanget använder eleven </w:t>
            </w:r>
            <w:r w:rsidRPr="00F43DB5">
              <w:rPr>
                <w:rFonts w:ascii="Times" w:hAnsi="Times" w:cs="Times New Roman"/>
                <w:b/>
                <w:bCs/>
              </w:rPr>
              <w:t>med viss säkerhet</w:t>
            </w:r>
            <w:r w:rsidRPr="00F43DB5">
              <w:rPr>
                <w:rFonts w:ascii="Times" w:hAnsi="Times" w:cs="Times New Roman"/>
              </w:rPr>
              <w:t xml:space="preserve">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avancerade </w:t>
            </w:r>
            <w:r w:rsidRPr="00F43DB5">
              <w:rPr>
                <w:rFonts w:ascii="Times" w:hAnsi="Times" w:cs="Times New Roman"/>
              </w:rPr>
              <w:t>begrepp.</w:t>
            </w:r>
          </w:p>
        </w:tc>
        <w:tc>
          <w:tcPr>
            <w:tcW w:w="3069" w:type="dxa"/>
          </w:tcPr>
          <w:p w14:paraId="0F85E699" w14:textId="633144AE" w:rsidR="007B79EF" w:rsidRPr="00F43DB5" w:rsidRDefault="005A27AD">
            <w:r>
              <w:rPr>
                <w:rFonts w:ascii="Times" w:hAnsi="Time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4AB76" wp14:editId="5CDFF4E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1578610</wp:posOffset>
                      </wp:positionV>
                      <wp:extent cx="1828800" cy="1371600"/>
                      <wp:effectExtent l="50800" t="25400" r="76200" b="101600"/>
                      <wp:wrapNone/>
                      <wp:docPr id="1" name="R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24.3pt" to="143.15pt,2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F43DB5" w:rsidRPr="00F43DB5">
              <w:rPr>
                <w:rFonts w:ascii="Times" w:hAnsi="Times" w:cs="Times New Roman"/>
              </w:rPr>
              <w:t xml:space="preserve">Eleven avläser och tolkar </w:t>
            </w:r>
            <w:r w:rsidR="00F43DB5" w:rsidRPr="00F43DB5">
              <w:rPr>
                <w:rFonts w:ascii="Times" w:hAnsi="Times" w:cs="Times New Roman"/>
                <w:b/>
                <w:bCs/>
              </w:rPr>
              <w:t>flera olika typer av</w:t>
            </w:r>
            <w:r w:rsidR="00F43DB5" w:rsidRPr="00F43DB5">
              <w:rPr>
                <w:rFonts w:ascii="Times" w:hAnsi="Times" w:cs="Times New Roman"/>
              </w:rPr>
              <w:t xml:space="preserve"> fotografiska bilder samt resonerar </w:t>
            </w:r>
            <w:r w:rsidR="00F43DB5" w:rsidRPr="00F43DB5">
              <w:rPr>
                <w:rFonts w:ascii="Times" w:hAnsi="Times" w:cs="Times New Roman"/>
                <w:b/>
                <w:bCs/>
              </w:rPr>
              <w:t xml:space="preserve">utförligt och nyanserat </w:t>
            </w:r>
            <w:r w:rsidR="00F43DB5" w:rsidRPr="00F43DB5">
              <w:rPr>
                <w:rFonts w:ascii="Times" w:hAnsi="Times" w:cs="Times New Roman"/>
              </w:rPr>
              <w:t xml:space="preserve">om vad bilderna uttrycker. I tolkningen och resonemanget använder eleven </w:t>
            </w:r>
            <w:r w:rsidR="00F43DB5" w:rsidRPr="00F43DB5">
              <w:rPr>
                <w:rFonts w:ascii="Times" w:hAnsi="Times" w:cs="Times New Roman"/>
                <w:b/>
                <w:bCs/>
              </w:rPr>
              <w:t xml:space="preserve">med säkerhet avancerade </w:t>
            </w:r>
            <w:r w:rsidR="00F43DB5" w:rsidRPr="00F43DB5">
              <w:rPr>
                <w:rFonts w:ascii="Times" w:hAnsi="Times" w:cs="Times New Roman"/>
              </w:rPr>
              <w:t>begrepp.</w:t>
            </w:r>
          </w:p>
        </w:tc>
      </w:tr>
      <w:tr w:rsidR="007B79EF" w14:paraId="5B71B015" w14:textId="77777777" w:rsidTr="00A94190">
        <w:tc>
          <w:tcPr>
            <w:tcW w:w="3069" w:type="dxa"/>
          </w:tcPr>
          <w:p w14:paraId="266C4012" w14:textId="54BE341A" w:rsidR="007B79EF" w:rsidRPr="00F43DB5" w:rsidRDefault="007B79EF" w:rsidP="00E164D1">
            <w:pPr>
              <w:pStyle w:val="Normalwebb"/>
            </w:pPr>
            <w:r w:rsidRPr="00F43DB5">
              <w:rPr>
                <w:sz w:val="24"/>
                <w:szCs w:val="24"/>
              </w:rPr>
              <w:t xml:space="preserve">Eleven redogör </w:t>
            </w:r>
            <w:r w:rsidRPr="00F43DB5">
              <w:rPr>
                <w:b/>
                <w:bCs/>
                <w:sz w:val="24"/>
                <w:szCs w:val="24"/>
              </w:rPr>
              <w:t xml:space="preserve">översiktligt, </w:t>
            </w:r>
            <w:r w:rsidRPr="00F43DB5">
              <w:rPr>
                <w:sz w:val="24"/>
                <w:szCs w:val="24"/>
              </w:rPr>
              <w:t xml:space="preserve">utifrån bildexempel, för skillnader mellan </w:t>
            </w:r>
            <w:r w:rsidRPr="00F43DB5">
              <w:rPr>
                <w:b/>
                <w:bCs/>
                <w:sz w:val="24"/>
                <w:szCs w:val="24"/>
              </w:rPr>
              <w:t>några</w:t>
            </w:r>
            <w:r w:rsidR="00E164D1">
              <w:rPr>
                <w:sz w:val="24"/>
                <w:szCs w:val="24"/>
              </w:rPr>
              <w:t xml:space="preserve"> olika genrer.</w:t>
            </w:r>
          </w:p>
        </w:tc>
        <w:tc>
          <w:tcPr>
            <w:tcW w:w="3069" w:type="dxa"/>
          </w:tcPr>
          <w:p w14:paraId="5E9D7D51" w14:textId="1FE1B93E" w:rsidR="00F43DB5" w:rsidRPr="00F43DB5" w:rsidRDefault="00F43DB5" w:rsidP="00F43DB5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43DB5">
              <w:rPr>
                <w:rFonts w:ascii="Times" w:hAnsi="Times" w:cs="Times New Roman"/>
              </w:rPr>
              <w:t xml:space="preserve">Eleven redogör </w:t>
            </w:r>
            <w:r w:rsidRPr="00F43DB5">
              <w:rPr>
                <w:rFonts w:ascii="Times" w:hAnsi="Times" w:cs="Times New Roman"/>
                <w:b/>
                <w:bCs/>
              </w:rPr>
              <w:t>utförligt</w:t>
            </w:r>
            <w:r w:rsidRPr="00F43DB5">
              <w:rPr>
                <w:rFonts w:ascii="Times" w:hAnsi="Times" w:cs="Times New Roman"/>
              </w:rPr>
              <w:t xml:space="preserve">, utifrån bildexempel, för skillnader mellan </w:t>
            </w:r>
            <w:r w:rsidRPr="00F43DB5">
              <w:rPr>
                <w:rFonts w:ascii="Times" w:hAnsi="Times" w:cs="Times New Roman"/>
                <w:b/>
                <w:bCs/>
              </w:rPr>
              <w:t>några</w:t>
            </w:r>
            <w:r w:rsidRPr="00F43DB5">
              <w:rPr>
                <w:rFonts w:ascii="Times" w:hAnsi="Times" w:cs="Times New Roman"/>
              </w:rPr>
              <w:t xml:space="preserve"> olika genrer.</w:t>
            </w:r>
          </w:p>
          <w:p w14:paraId="21E2B24E" w14:textId="77777777" w:rsidR="007B79EF" w:rsidRPr="00F43DB5" w:rsidRDefault="007B79EF"/>
        </w:tc>
        <w:tc>
          <w:tcPr>
            <w:tcW w:w="3069" w:type="dxa"/>
          </w:tcPr>
          <w:p w14:paraId="7CA7EF5B" w14:textId="60333E3C" w:rsidR="00F43DB5" w:rsidRPr="00F43DB5" w:rsidRDefault="005A27AD" w:rsidP="00F43DB5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E77F5B" wp14:editId="0157630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102870</wp:posOffset>
                      </wp:positionV>
                      <wp:extent cx="1828800" cy="1257300"/>
                      <wp:effectExtent l="50800" t="25400" r="76200" b="88900"/>
                      <wp:wrapNone/>
                      <wp:docPr id="2" name="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8.1pt" to="143.15pt,10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F43DB5" w:rsidRPr="00F43DB5">
              <w:rPr>
                <w:rFonts w:ascii="Times" w:hAnsi="Times" w:cs="Times New Roman"/>
              </w:rPr>
              <w:t xml:space="preserve">Eleven redogör </w:t>
            </w:r>
            <w:r w:rsidR="00F43DB5" w:rsidRPr="00F43DB5">
              <w:rPr>
                <w:rFonts w:ascii="Times" w:hAnsi="Times" w:cs="Times New Roman"/>
                <w:b/>
                <w:bCs/>
              </w:rPr>
              <w:t>utförligt och nyanserat</w:t>
            </w:r>
            <w:r w:rsidR="00F43DB5" w:rsidRPr="00F43DB5">
              <w:rPr>
                <w:rFonts w:ascii="Times" w:hAnsi="Times" w:cs="Times New Roman"/>
              </w:rPr>
              <w:t xml:space="preserve">, utifrån bildexempel, för skillnader mellan </w:t>
            </w:r>
            <w:r w:rsidR="00F43DB5" w:rsidRPr="00F43DB5">
              <w:rPr>
                <w:rFonts w:ascii="Times" w:hAnsi="Times" w:cs="Times New Roman"/>
                <w:b/>
                <w:bCs/>
              </w:rPr>
              <w:t>flera</w:t>
            </w:r>
            <w:r w:rsidR="00F43DB5" w:rsidRPr="00F43DB5">
              <w:rPr>
                <w:rFonts w:ascii="Times" w:hAnsi="Times" w:cs="Times New Roman"/>
              </w:rPr>
              <w:t xml:space="preserve"> olika genrer, även ur ett historiskt perspektiv.</w:t>
            </w:r>
            <w:bookmarkStart w:id="0" w:name="_GoBack"/>
            <w:bookmarkEnd w:id="0"/>
          </w:p>
          <w:p w14:paraId="10DF23EB" w14:textId="77777777" w:rsidR="007B79EF" w:rsidRPr="00F43DB5" w:rsidRDefault="007B79EF"/>
        </w:tc>
      </w:tr>
    </w:tbl>
    <w:p w14:paraId="337CFAEF" w14:textId="77777777" w:rsidR="009B22C6" w:rsidRDefault="009B22C6"/>
    <w:sectPr w:rsidR="009B22C6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F"/>
    <w:rsid w:val="00232E45"/>
    <w:rsid w:val="003D1E52"/>
    <w:rsid w:val="005A27AD"/>
    <w:rsid w:val="007B79EF"/>
    <w:rsid w:val="009B22C6"/>
    <w:rsid w:val="00A94190"/>
    <w:rsid w:val="00E164D1"/>
    <w:rsid w:val="00F4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57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B79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7B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B79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7B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384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dcterms:created xsi:type="dcterms:W3CDTF">2015-11-11T13:23:00Z</dcterms:created>
  <dcterms:modified xsi:type="dcterms:W3CDTF">2015-11-12T19:55:00Z</dcterms:modified>
</cp:coreProperties>
</file>