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2F13" w14:textId="77777777" w:rsidR="00751454" w:rsidRDefault="00751454" w:rsidP="00751454">
      <w:pPr>
        <w:rPr>
          <w:rStyle w:val="Betoning2"/>
          <w:rFonts w:ascii="Arial" w:hAnsi="Arial" w:cs="Arial"/>
          <w:noProof/>
          <w:sz w:val="28"/>
        </w:rPr>
      </w:pPr>
      <w:r w:rsidRPr="0014632C">
        <w:rPr>
          <w:rStyle w:val="Betoning2"/>
          <w:rFonts w:ascii="Arial" w:hAnsi="Arial" w:cs="Arial"/>
          <w:noProof/>
          <w:sz w:val="28"/>
        </w:rPr>
        <w:t>Egen</w:t>
      </w:r>
      <w:r>
        <w:rPr>
          <w:rStyle w:val="Betoning2"/>
          <w:rFonts w:ascii="Arial" w:hAnsi="Arial" w:cs="Arial"/>
          <w:noProof/>
          <w:sz w:val="28"/>
        </w:rPr>
        <w:t xml:space="preserve"> reflektion: Populärkultur/Finkultur </w:t>
      </w:r>
      <w:r>
        <w:rPr>
          <w:rStyle w:val="Betoning2"/>
          <w:rFonts w:ascii="Arial" w:hAnsi="Arial" w:cs="Arial"/>
          <w:noProof/>
          <w:sz w:val="28"/>
        </w:rPr>
        <w:br/>
      </w:r>
      <w:r w:rsidRPr="0014632C">
        <w:rPr>
          <w:rStyle w:val="Betoning2"/>
          <w:rFonts w:ascii="Arial" w:hAnsi="Arial" w:cs="Arial"/>
          <w:noProof/>
          <w:sz w:val="28"/>
        </w:rPr>
        <w:t>(redovisa</w:t>
      </w:r>
      <w:r>
        <w:rPr>
          <w:rStyle w:val="Betoning2"/>
          <w:rFonts w:ascii="Arial" w:hAnsi="Arial" w:cs="Arial"/>
          <w:noProof/>
          <w:sz w:val="28"/>
        </w:rPr>
        <w:t xml:space="preserve"> skriftligt, visuellt)</w:t>
      </w:r>
    </w:p>
    <w:p w14:paraId="7CB4B93A" w14:textId="77777777" w:rsidR="00751454" w:rsidRDefault="00751454" w:rsidP="00751454">
      <w:pPr>
        <w:rPr>
          <w:rStyle w:val="Betoning2"/>
          <w:rFonts w:ascii="Arial" w:hAnsi="Arial" w:cs="Arial"/>
          <w:noProof/>
          <w:sz w:val="28"/>
        </w:rPr>
      </w:pPr>
    </w:p>
    <w:p w14:paraId="3C32D14B" w14:textId="77777777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Finkultur är en benämning för kulturella uttryck som anses göra anspråk på att vara mer bildade eller värdefulla än andra kulturella uttryck.  Finkulturen har förts fram av av personer/institutioner som haft politisk och ekonomisk makt.</w:t>
      </w:r>
    </w:p>
    <w:p w14:paraId="04940164" w14:textId="77777777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Makthavare har genom tiderna utnyttjat finkulturen i syfte att stärka (och försköna) bilden av sig själva.</w:t>
      </w:r>
    </w:p>
    <w:p w14:paraId="3D061652" w14:textId="0EE16D25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Idag finns fortfarande en ”kulturelit” som tar del av det vi läser om på kultursidorna,</w:t>
      </w:r>
      <w:r w:rsidR="00231E75">
        <w:rPr>
          <w:rStyle w:val="Betoning2"/>
          <w:rFonts w:ascii="Arial" w:hAnsi="Arial" w:cs="Arial"/>
          <w:b w:val="0"/>
          <w:i/>
          <w:noProof/>
        </w:rPr>
        <w:t xml:space="preserve">   </w:t>
      </w:r>
      <w:r w:rsidRPr="00E32333">
        <w:rPr>
          <w:rStyle w:val="Betoning2"/>
          <w:rFonts w:ascii="Arial" w:hAnsi="Arial" w:cs="Arial"/>
          <w:b w:val="0"/>
          <w:i/>
          <w:noProof/>
        </w:rPr>
        <w:t xml:space="preserve"> </w:t>
      </w:r>
      <w:r w:rsidR="00231E75">
        <w:rPr>
          <w:rStyle w:val="Betoning2"/>
          <w:rFonts w:ascii="Arial" w:hAnsi="Arial" w:cs="Arial"/>
          <w:b w:val="0"/>
          <w:i/>
          <w:noProof/>
        </w:rPr>
        <w:t xml:space="preserve">t </w:t>
      </w:r>
      <w:r w:rsidRPr="00E32333">
        <w:rPr>
          <w:rStyle w:val="Betoning2"/>
          <w:rFonts w:ascii="Arial" w:hAnsi="Arial" w:cs="Arial"/>
          <w:b w:val="0"/>
          <w:i/>
          <w:noProof/>
        </w:rPr>
        <w:t>ex lyrik, balett, opera och abstrakt måleri.</w:t>
      </w:r>
    </w:p>
    <w:p w14:paraId="2D931C16" w14:textId="7924E2A1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Finkulturen speglar tydligare sin tids idéer och ideal än populärkulturen</w:t>
      </w:r>
      <w:r w:rsidR="00231E75">
        <w:rPr>
          <w:rStyle w:val="Betoning2"/>
          <w:rFonts w:ascii="Arial" w:hAnsi="Arial" w:cs="Arial"/>
          <w:b w:val="0"/>
          <w:i/>
          <w:noProof/>
        </w:rPr>
        <w:t>.</w:t>
      </w:r>
    </w:p>
    <w:p w14:paraId="7FA938BA" w14:textId="77777777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</w:p>
    <w:p w14:paraId="19F23561" w14:textId="1717318D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Populärkulturen är den kommersiella masskulturen som dominerar marknaden</w:t>
      </w:r>
      <w:r w:rsidR="00231E75">
        <w:rPr>
          <w:rStyle w:val="Betoning2"/>
          <w:rFonts w:ascii="Arial" w:hAnsi="Arial" w:cs="Arial"/>
          <w:b w:val="0"/>
          <w:i/>
          <w:noProof/>
        </w:rPr>
        <w:t>.</w:t>
      </w:r>
    </w:p>
    <w:p w14:paraId="7BF67CD0" w14:textId="77777777" w:rsidR="005F0C1F" w:rsidRPr="005F0C1F" w:rsidRDefault="00751454" w:rsidP="005F0C1F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E32333">
        <w:rPr>
          <w:rStyle w:val="Betoning2"/>
          <w:rFonts w:ascii="Arial" w:hAnsi="Arial" w:cs="Arial"/>
          <w:b w:val="0"/>
          <w:i/>
          <w:noProof/>
        </w:rPr>
        <w:t>Populärkulturen beskylls ofta för att vara ytlig och utan bestående värde</w:t>
      </w:r>
      <w:r w:rsidR="005F0C1F">
        <w:rPr>
          <w:rStyle w:val="Betoning2"/>
          <w:rFonts w:ascii="Arial" w:hAnsi="Arial" w:cs="Arial"/>
          <w:b w:val="0"/>
          <w:i/>
          <w:noProof/>
        </w:rPr>
        <w:t>.</w:t>
      </w:r>
      <w:r w:rsidR="005F0C1F" w:rsidRPr="005F0C1F">
        <w:rPr>
          <w:rStyle w:val="Betoning2"/>
          <w:rFonts w:ascii="Arial" w:hAnsi="Arial" w:cs="Arial"/>
          <w:b w:val="0"/>
          <w:i/>
          <w:noProof/>
        </w:rPr>
        <w:t xml:space="preserve"> </w:t>
      </w:r>
    </w:p>
    <w:p w14:paraId="3A1F28B4" w14:textId="77777777" w:rsidR="005F0C1F" w:rsidRPr="005F0C1F" w:rsidRDefault="005F0C1F" w:rsidP="005F0C1F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  <w:r w:rsidRPr="005F0C1F">
        <w:rPr>
          <w:rStyle w:val="Betoning2"/>
          <w:rFonts w:ascii="Arial" w:hAnsi="Arial" w:cs="Arial"/>
          <w:b w:val="0"/>
          <w:i/>
          <w:noProof/>
        </w:rPr>
        <w:t>Populärkulturen anses mindre kom</w:t>
      </w:r>
      <w:r>
        <w:rPr>
          <w:rStyle w:val="Betoning2"/>
          <w:rFonts w:ascii="Arial" w:hAnsi="Arial" w:cs="Arial"/>
          <w:b w:val="0"/>
          <w:i/>
          <w:noProof/>
        </w:rPr>
        <w:t>plicerad och mer lättillgänglig.</w:t>
      </w:r>
    </w:p>
    <w:p w14:paraId="58696605" w14:textId="77777777" w:rsidR="00751454" w:rsidRPr="00E32333" w:rsidRDefault="00751454" w:rsidP="00751454">
      <w:pPr>
        <w:spacing w:line="276" w:lineRule="auto"/>
        <w:rPr>
          <w:rStyle w:val="Betoning2"/>
          <w:rFonts w:ascii="Arial" w:hAnsi="Arial" w:cs="Arial"/>
          <w:b w:val="0"/>
          <w:i/>
          <w:noProof/>
        </w:rPr>
      </w:pPr>
    </w:p>
    <w:p w14:paraId="5E7BA57B" w14:textId="77777777" w:rsidR="00751454" w:rsidRPr="00396970" w:rsidRDefault="00751454" w:rsidP="00751454">
      <w:pPr>
        <w:spacing w:line="276" w:lineRule="auto"/>
        <w:rPr>
          <w:rStyle w:val="Betoning2"/>
          <w:rFonts w:ascii="Arial" w:hAnsi="Arial" w:cs="Arial"/>
          <w:b w:val="0"/>
          <w:noProof/>
        </w:rPr>
      </w:pPr>
    </w:p>
    <w:p w14:paraId="48884D74" w14:textId="77777777" w:rsidR="00751454" w:rsidRPr="0014632C" w:rsidRDefault="00751454" w:rsidP="00751454">
      <w:pPr>
        <w:spacing w:line="276" w:lineRule="auto"/>
        <w:rPr>
          <w:rStyle w:val="Betoning2"/>
          <w:rFonts w:ascii="Arial" w:hAnsi="Arial" w:cs="Arial"/>
          <w:b w:val="0"/>
          <w:noProof/>
        </w:rPr>
      </w:pPr>
      <w:r w:rsidRPr="0014632C">
        <w:rPr>
          <w:rStyle w:val="Betoning2"/>
          <w:rFonts w:ascii="Arial" w:hAnsi="Arial" w:cs="Arial"/>
          <w:b w:val="0"/>
          <w:noProof/>
        </w:rPr>
        <w:t>1</w:t>
      </w:r>
      <w:r>
        <w:rPr>
          <w:rStyle w:val="Betoning2"/>
          <w:rFonts w:ascii="Arial" w:hAnsi="Arial" w:cs="Arial"/>
          <w:b w:val="0"/>
          <w:noProof/>
        </w:rPr>
        <w:t>.</w:t>
      </w:r>
      <w:r w:rsidRPr="0014632C">
        <w:rPr>
          <w:rStyle w:val="Betoning2"/>
          <w:rFonts w:ascii="Arial" w:hAnsi="Arial" w:cs="Arial"/>
          <w:b w:val="0"/>
          <w:noProof/>
        </w:rPr>
        <w:t xml:space="preserve"> </w:t>
      </w:r>
      <w:r>
        <w:rPr>
          <w:rStyle w:val="Betoning2"/>
          <w:rFonts w:ascii="Arial" w:hAnsi="Arial" w:cs="Arial"/>
          <w:b w:val="0"/>
          <w:noProof/>
        </w:rPr>
        <w:t>Fundera på om du tycker att det stämmer att finkultur per automatik är bättre än populärkultur? Varför stämmer det? Varför stämmer det inte?</w:t>
      </w:r>
    </w:p>
    <w:p w14:paraId="301038F4" w14:textId="77777777" w:rsidR="00751454" w:rsidRPr="0014632C" w:rsidRDefault="00751454" w:rsidP="00751454">
      <w:pPr>
        <w:spacing w:line="276" w:lineRule="auto"/>
        <w:rPr>
          <w:rStyle w:val="Betoning2"/>
          <w:rFonts w:ascii="Arial" w:hAnsi="Arial" w:cs="Arial"/>
          <w:b w:val="0"/>
          <w:noProof/>
        </w:rPr>
      </w:pPr>
    </w:p>
    <w:p w14:paraId="7965ABFF" w14:textId="5CCC725F" w:rsidR="00751454" w:rsidRDefault="00751454" w:rsidP="00751454">
      <w:pPr>
        <w:spacing w:line="276" w:lineRule="auto"/>
        <w:rPr>
          <w:rStyle w:val="Betoning2"/>
          <w:rFonts w:ascii="Arial" w:hAnsi="Arial" w:cs="Arial"/>
          <w:b w:val="0"/>
          <w:noProof/>
        </w:rPr>
      </w:pPr>
      <w:r w:rsidRPr="0014632C">
        <w:rPr>
          <w:rStyle w:val="Betoning2"/>
          <w:rFonts w:ascii="Arial" w:hAnsi="Arial" w:cs="Arial"/>
          <w:b w:val="0"/>
          <w:noProof/>
        </w:rPr>
        <w:t>2</w:t>
      </w:r>
      <w:r>
        <w:rPr>
          <w:rStyle w:val="Betoning2"/>
          <w:rFonts w:ascii="Arial" w:hAnsi="Arial" w:cs="Arial"/>
          <w:b w:val="0"/>
          <w:noProof/>
        </w:rPr>
        <w:t xml:space="preserve">. Ge exempel på </w:t>
      </w:r>
      <w:r w:rsidRPr="0014632C">
        <w:rPr>
          <w:rStyle w:val="Betoning2"/>
          <w:rFonts w:ascii="Arial" w:hAnsi="Arial" w:cs="Arial"/>
          <w:b w:val="0"/>
          <w:noProof/>
        </w:rPr>
        <w:t>vilken populärkultur som finns i din värld</w:t>
      </w:r>
      <w:r w:rsidR="0088500D">
        <w:rPr>
          <w:rStyle w:val="Betoning2"/>
          <w:rFonts w:ascii="Arial" w:hAnsi="Arial" w:cs="Arial"/>
          <w:b w:val="0"/>
          <w:noProof/>
        </w:rPr>
        <w:t xml:space="preserve"> och varför du gillar den. </w:t>
      </w:r>
      <w:bookmarkStart w:id="0" w:name="_GoBack"/>
      <w:bookmarkEnd w:id="0"/>
      <w:r>
        <w:rPr>
          <w:rStyle w:val="Betoning2"/>
          <w:rFonts w:ascii="Arial" w:hAnsi="Arial" w:cs="Arial"/>
          <w:b w:val="0"/>
          <w:noProof/>
        </w:rPr>
        <w:t>Tar du del av någon finkultur?</w:t>
      </w:r>
      <w:r w:rsidR="0088500D">
        <w:rPr>
          <w:rStyle w:val="Betoning2"/>
          <w:rFonts w:ascii="Arial" w:hAnsi="Arial" w:cs="Arial"/>
          <w:b w:val="0"/>
          <w:noProof/>
        </w:rPr>
        <w:t xml:space="preserve"> Vad är det som gör att du gillar den?</w:t>
      </w:r>
      <w:r>
        <w:rPr>
          <w:rStyle w:val="Betoning2"/>
          <w:rFonts w:ascii="Arial" w:hAnsi="Arial" w:cs="Arial"/>
          <w:b w:val="0"/>
          <w:noProof/>
        </w:rPr>
        <w:t xml:space="preserve"> Ge exempel.</w:t>
      </w:r>
      <w:r w:rsidR="00983E3C">
        <w:rPr>
          <w:rStyle w:val="Betoning2"/>
          <w:rFonts w:ascii="Arial" w:hAnsi="Arial" w:cs="Arial"/>
          <w:b w:val="0"/>
          <w:noProof/>
        </w:rPr>
        <w:t xml:space="preserve"> (infoga gärna bildexempel)</w:t>
      </w:r>
    </w:p>
    <w:p w14:paraId="4C846127" w14:textId="1F0C991B" w:rsidR="00751454" w:rsidRPr="000373A8" w:rsidRDefault="00751454" w:rsidP="00751454">
      <w:pPr>
        <w:spacing w:line="276" w:lineRule="auto"/>
        <w:rPr>
          <w:rStyle w:val="Betoning2"/>
          <w:rFonts w:ascii="Times" w:hAnsi="Times"/>
          <w:b w:val="0"/>
          <w:noProof/>
        </w:rPr>
      </w:pPr>
      <w:r>
        <w:rPr>
          <w:rStyle w:val="Betoning2"/>
          <w:rFonts w:ascii="Arial" w:hAnsi="Arial" w:cs="Arial"/>
          <w:b w:val="0"/>
          <w:noProof/>
        </w:rPr>
        <w:t xml:space="preserve">(1/2-1 A4-sida text exklusive bilder) Typsnitt: </w:t>
      </w:r>
      <w:r w:rsidRPr="009D7B44">
        <w:rPr>
          <w:rStyle w:val="Betoning2"/>
          <w:b w:val="0"/>
          <w:noProof/>
        </w:rPr>
        <w:t>Times New Roman strlk 12</w:t>
      </w:r>
      <w:r>
        <w:rPr>
          <w:rStyle w:val="Betoning2"/>
          <w:rFonts w:ascii="Times" w:hAnsi="Times"/>
          <w:b w:val="0"/>
          <w:noProof/>
        </w:rPr>
        <w:t xml:space="preserve">. </w:t>
      </w:r>
      <w:r w:rsidR="00983E3C">
        <w:rPr>
          <w:rStyle w:val="Betoning2"/>
          <w:rFonts w:ascii="Times" w:hAnsi="Times"/>
          <w:b w:val="0"/>
          <w:noProof/>
        </w:rPr>
        <w:t>)</w:t>
      </w:r>
    </w:p>
    <w:p w14:paraId="0D8FF767" w14:textId="77777777" w:rsidR="00751454" w:rsidRDefault="00751454" w:rsidP="00751454">
      <w:pPr>
        <w:spacing w:line="276" w:lineRule="auto"/>
        <w:rPr>
          <w:rStyle w:val="Betoning2"/>
          <w:rFonts w:ascii="Arial" w:hAnsi="Arial" w:cs="Arial"/>
          <w:b w:val="0"/>
          <w:noProof/>
        </w:rPr>
      </w:pPr>
    </w:p>
    <w:p w14:paraId="6712E2E9" w14:textId="77777777" w:rsidR="000E0B5F" w:rsidRDefault="000E0B5F" w:rsidP="00751454">
      <w:pPr>
        <w:spacing w:line="276" w:lineRule="auto"/>
      </w:pPr>
    </w:p>
    <w:sectPr w:rsidR="000E0B5F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4"/>
    <w:rsid w:val="000E0B5F"/>
    <w:rsid w:val="00231E75"/>
    <w:rsid w:val="005F0C1F"/>
    <w:rsid w:val="00751454"/>
    <w:rsid w:val="0088500D"/>
    <w:rsid w:val="00983E3C"/>
    <w:rsid w:val="00E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F8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54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qFormat/>
    <w:rsid w:val="007514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54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qFormat/>
    <w:rsid w:val="0075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1066</Characters>
  <Application>Microsoft Macintosh Word</Application>
  <DocSecurity>0</DocSecurity>
  <Lines>8</Lines>
  <Paragraphs>2</Paragraphs>
  <ScaleCrop>false</ScaleCrop>
  <Company>Arlandagymnasiet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AGY KH</cp:lastModifiedBy>
  <cp:revision>2</cp:revision>
  <dcterms:created xsi:type="dcterms:W3CDTF">2020-01-22T17:29:00Z</dcterms:created>
  <dcterms:modified xsi:type="dcterms:W3CDTF">2020-01-22T17:29:00Z</dcterms:modified>
</cp:coreProperties>
</file>