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43C7B" w14:textId="77777777" w:rsidR="00572365" w:rsidRPr="0038531C" w:rsidRDefault="00572365">
      <w:pPr>
        <w:rPr>
          <w:b/>
          <w:sz w:val="22"/>
        </w:rPr>
      </w:pPr>
      <w:r w:rsidRPr="002A3E09">
        <w:rPr>
          <w:b/>
          <w:sz w:val="22"/>
        </w:rPr>
        <w:t>KONSTRUKTIONSARTER, FUNKTIONSARTER OCH CIRKULATIONSKANALER</w:t>
      </w:r>
    </w:p>
    <w:p w14:paraId="77A1200F" w14:textId="77777777" w:rsidR="00572365" w:rsidRPr="002A3E09" w:rsidRDefault="00572365">
      <w:pPr>
        <w:rPr>
          <w:sz w:val="22"/>
        </w:rPr>
      </w:pPr>
      <w:r w:rsidRPr="002A3E09">
        <w:rPr>
          <w:sz w:val="22"/>
        </w:rPr>
        <w:t xml:space="preserve">Bilder kan delas </w:t>
      </w:r>
      <w:r w:rsidR="00077560">
        <w:rPr>
          <w:sz w:val="22"/>
        </w:rPr>
        <w:t>in i olika kategorier:</w:t>
      </w:r>
      <w:r w:rsidRPr="002A3E09">
        <w:rPr>
          <w:sz w:val="22"/>
        </w:rPr>
        <w:t xml:space="preserve"> konstruktionsarter, funktionsarter och cirkulationskanaler. Det är viktigt att känna till klassificeringar</w:t>
      </w:r>
      <w:r w:rsidR="00077560">
        <w:rPr>
          <w:sz w:val="22"/>
        </w:rPr>
        <w:t xml:space="preserve">na eftersom en och samma bild får olika </w:t>
      </w:r>
      <w:r w:rsidRPr="002A3E09">
        <w:rPr>
          <w:sz w:val="22"/>
        </w:rPr>
        <w:t>betydelse beroende på vilken sorts bild det är. En bild i en lärobok av Eiffeltornet förväntas kanske berätta något om staden Paris medan samma bild i en resebroschyr förväntas sälja en resa. En nyhetsbild bör inte vara manipulerad medan en underhållningsbild kan vara det utan att vara stötande.</w:t>
      </w:r>
    </w:p>
    <w:p w14:paraId="7B57D66F" w14:textId="77777777" w:rsidR="00572365" w:rsidRPr="002A3E09" w:rsidRDefault="00572365">
      <w:pPr>
        <w:rPr>
          <w:sz w:val="22"/>
        </w:rPr>
      </w:pPr>
    </w:p>
    <w:p w14:paraId="73CA4B3E" w14:textId="0A00FEF8" w:rsidR="00572365" w:rsidRPr="002A3E09" w:rsidRDefault="00572365">
      <w:pPr>
        <w:rPr>
          <w:sz w:val="22"/>
        </w:rPr>
      </w:pPr>
      <w:r w:rsidRPr="002A3E09">
        <w:rPr>
          <w:b/>
          <w:sz w:val="22"/>
        </w:rPr>
        <w:t>KONSTRUKTIONSART</w:t>
      </w:r>
      <w:r w:rsidRPr="002A3E09">
        <w:rPr>
          <w:sz w:val="22"/>
        </w:rPr>
        <w:t xml:space="preserve"> anger det sätt som bilden är uppbyggd på, t ex måning, teckning, foto, film</w:t>
      </w:r>
      <w:r w:rsidR="00A02065">
        <w:rPr>
          <w:sz w:val="22"/>
        </w:rPr>
        <w:t>.</w:t>
      </w:r>
    </w:p>
    <w:p w14:paraId="32B59185" w14:textId="77777777" w:rsidR="00572365" w:rsidRPr="002A3E09" w:rsidRDefault="00572365">
      <w:pPr>
        <w:rPr>
          <w:sz w:val="22"/>
        </w:rPr>
      </w:pPr>
    </w:p>
    <w:p w14:paraId="7A9C68DD" w14:textId="77777777" w:rsidR="00572365" w:rsidRPr="002A3E09" w:rsidRDefault="00572365">
      <w:pPr>
        <w:rPr>
          <w:sz w:val="22"/>
        </w:rPr>
      </w:pPr>
      <w:r w:rsidRPr="002A3E09">
        <w:rPr>
          <w:b/>
          <w:sz w:val="22"/>
        </w:rPr>
        <w:t xml:space="preserve">FUNKTIONSART </w:t>
      </w:r>
      <w:r w:rsidRPr="002A3E09">
        <w:rPr>
          <w:sz w:val="22"/>
        </w:rPr>
        <w:t>anger hur bil</w:t>
      </w:r>
      <w:r w:rsidR="00AD4A72" w:rsidRPr="002A3E09">
        <w:rPr>
          <w:sz w:val="22"/>
        </w:rPr>
        <w:t>derna fungerar i samhället, t ex</w:t>
      </w:r>
      <w:r w:rsidRPr="002A3E09">
        <w:rPr>
          <w:sz w:val="22"/>
        </w:rPr>
        <w:t xml:space="preserve"> konst</w:t>
      </w:r>
      <w:r w:rsidR="00E9567F" w:rsidRPr="002A3E09">
        <w:rPr>
          <w:sz w:val="22"/>
        </w:rPr>
        <w:t>,</w:t>
      </w:r>
      <w:r w:rsidRPr="002A3E09">
        <w:rPr>
          <w:sz w:val="22"/>
        </w:rPr>
        <w:t xml:space="preserve"> reklam, propaganda.</w:t>
      </w:r>
    </w:p>
    <w:p w14:paraId="5D6FE669" w14:textId="77777777" w:rsidR="00572365" w:rsidRPr="002A3E09" w:rsidRDefault="00572365">
      <w:pPr>
        <w:rPr>
          <w:sz w:val="22"/>
        </w:rPr>
      </w:pPr>
    </w:p>
    <w:p w14:paraId="28E73B5D" w14:textId="77777777" w:rsidR="00E9567F" w:rsidRPr="002A3E09" w:rsidRDefault="00E12915">
      <w:pPr>
        <w:rPr>
          <w:sz w:val="22"/>
        </w:rPr>
      </w:pPr>
      <w:r w:rsidRPr="002A3E09">
        <w:rPr>
          <w:b/>
          <w:noProof/>
          <w:sz w:val="22"/>
          <w:lang w:eastAsia="sv-SE"/>
        </w:rPr>
        <w:drawing>
          <wp:anchor distT="0" distB="0" distL="114300" distR="114300" simplePos="0" relativeHeight="251659264" behindDoc="0" locked="0" layoutInCell="1" allowOverlap="1" wp14:anchorId="3E9A7681" wp14:editId="46C115C5">
            <wp:simplePos x="0" y="0"/>
            <wp:positionH relativeFrom="column">
              <wp:posOffset>1371600</wp:posOffset>
            </wp:positionH>
            <wp:positionV relativeFrom="paragraph">
              <wp:posOffset>520065</wp:posOffset>
            </wp:positionV>
            <wp:extent cx="937895" cy="1396365"/>
            <wp:effectExtent l="25400" t="0" r="1905" b="0"/>
            <wp:wrapTopAndBottom/>
            <wp:docPr id="2" name="Bildobjekt 1" descr="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3E09">
        <w:rPr>
          <w:b/>
          <w:noProof/>
          <w:sz w:val="22"/>
          <w:lang w:eastAsia="sv-SE"/>
        </w:rPr>
        <w:drawing>
          <wp:anchor distT="0" distB="0" distL="114300" distR="114300" simplePos="0" relativeHeight="251658240" behindDoc="0" locked="0" layoutInCell="1" allowOverlap="1" wp14:anchorId="786CF769" wp14:editId="075C76FA">
            <wp:simplePos x="0" y="0"/>
            <wp:positionH relativeFrom="column">
              <wp:posOffset>2057400</wp:posOffset>
            </wp:positionH>
            <wp:positionV relativeFrom="paragraph">
              <wp:posOffset>520065</wp:posOffset>
            </wp:positionV>
            <wp:extent cx="1356995" cy="1356995"/>
            <wp:effectExtent l="25400" t="0" r="0" b="0"/>
            <wp:wrapTopAndBottom/>
            <wp:docPr id="1" name="Bildobjekt 0" descr="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7C" w:rsidRPr="002A3E09">
        <w:rPr>
          <w:b/>
          <w:noProof/>
          <w:sz w:val="22"/>
          <w:lang w:eastAsia="sv-SE"/>
        </w:rPr>
        <w:drawing>
          <wp:anchor distT="0" distB="0" distL="114300" distR="114300" simplePos="0" relativeHeight="251660288" behindDoc="0" locked="0" layoutInCell="1" allowOverlap="1" wp14:anchorId="014D03CE" wp14:editId="0297A50B">
            <wp:simplePos x="0" y="0"/>
            <wp:positionH relativeFrom="column">
              <wp:posOffset>3200400</wp:posOffset>
            </wp:positionH>
            <wp:positionV relativeFrom="paragraph">
              <wp:posOffset>520065</wp:posOffset>
            </wp:positionV>
            <wp:extent cx="1115695" cy="1561465"/>
            <wp:effectExtent l="25400" t="0" r="1905" b="0"/>
            <wp:wrapTopAndBottom/>
            <wp:docPr id="3" name="Bildobjekt 2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7C" w:rsidRPr="002A3E09">
        <w:rPr>
          <w:b/>
          <w:noProof/>
          <w:sz w:val="22"/>
          <w:lang w:eastAsia="sv-SE"/>
        </w:rPr>
        <w:drawing>
          <wp:anchor distT="0" distB="0" distL="114300" distR="114300" simplePos="0" relativeHeight="251661312" behindDoc="0" locked="0" layoutInCell="1" allowOverlap="1" wp14:anchorId="0EA35B1C" wp14:editId="2BEB046B">
            <wp:simplePos x="0" y="0"/>
            <wp:positionH relativeFrom="column">
              <wp:posOffset>4572000</wp:posOffset>
            </wp:positionH>
            <wp:positionV relativeFrom="paragraph">
              <wp:posOffset>520065</wp:posOffset>
            </wp:positionV>
            <wp:extent cx="1054100" cy="1407795"/>
            <wp:effectExtent l="25400" t="0" r="0" b="0"/>
            <wp:wrapTopAndBottom/>
            <wp:docPr id="4" name="Bildobjekt 3" descr="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3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365" w:rsidRPr="002A3E09">
        <w:rPr>
          <w:b/>
          <w:sz w:val="22"/>
        </w:rPr>
        <w:t>CIRKULATIONSKANALER</w:t>
      </w:r>
      <w:r w:rsidR="00572365" w:rsidRPr="002A3E09">
        <w:rPr>
          <w:sz w:val="22"/>
        </w:rPr>
        <w:t xml:space="preserve"> avser kanaler där bilder når sina mottagare, t ex vykort, tavlor, television,</w:t>
      </w:r>
      <w:r w:rsidR="00552A02" w:rsidRPr="002A3E09">
        <w:rPr>
          <w:sz w:val="22"/>
        </w:rPr>
        <w:t xml:space="preserve"> </w:t>
      </w:r>
      <w:r w:rsidR="00AD4A72" w:rsidRPr="002A3E09">
        <w:rPr>
          <w:sz w:val="22"/>
        </w:rPr>
        <w:t>internet,</w:t>
      </w:r>
      <w:r w:rsidR="00572365" w:rsidRPr="002A3E09">
        <w:rPr>
          <w:sz w:val="22"/>
        </w:rPr>
        <w:t xml:space="preserve"> tidningar, tidskrifter, biograf, tavlor på galleri eller museer.</w:t>
      </w:r>
    </w:p>
    <w:p w14:paraId="49DD23DE" w14:textId="77777777" w:rsidR="0039340E" w:rsidRPr="002A3E09" w:rsidRDefault="00E12915">
      <w:pPr>
        <w:rPr>
          <w:b/>
        </w:rPr>
      </w:pPr>
      <w:r w:rsidRPr="002A3E09">
        <w:rPr>
          <w:b/>
        </w:rPr>
        <w:t>Exempel:</w:t>
      </w:r>
    </w:p>
    <w:p w14:paraId="43B5E79F" w14:textId="77777777" w:rsidR="001500B3" w:rsidRDefault="001500B3" w:rsidP="002A3E09">
      <w:pPr>
        <w:tabs>
          <w:tab w:val="left" w:pos="2127"/>
          <w:tab w:val="left" w:pos="3828"/>
          <w:tab w:val="left" w:pos="5387"/>
          <w:tab w:val="left" w:pos="7513"/>
        </w:tabs>
        <w:rPr>
          <w:sz w:val="22"/>
          <w:shd w:val="clear" w:color="auto" w:fill="D6E3BC" w:themeFill="accent3" w:themeFillTint="66"/>
        </w:rPr>
      </w:pPr>
    </w:p>
    <w:p w14:paraId="34838EC9" w14:textId="77777777" w:rsidR="00572365" w:rsidRPr="008F3BF0" w:rsidRDefault="0039340E" w:rsidP="002A3E09">
      <w:pPr>
        <w:tabs>
          <w:tab w:val="left" w:pos="2127"/>
          <w:tab w:val="left" w:pos="3828"/>
          <w:tab w:val="left" w:pos="5387"/>
          <w:tab w:val="left" w:pos="7513"/>
        </w:tabs>
        <w:rPr>
          <w:sz w:val="20"/>
          <w:szCs w:val="20"/>
        </w:rPr>
      </w:pPr>
      <w:r w:rsidRPr="008F3BF0">
        <w:rPr>
          <w:sz w:val="20"/>
          <w:szCs w:val="20"/>
          <w:shd w:val="clear" w:color="auto" w:fill="D6E3BC" w:themeFill="accent3" w:themeFillTint="66"/>
        </w:rPr>
        <w:t>Konstruktionsart:</w:t>
      </w:r>
      <w:r w:rsidR="00E12915" w:rsidRPr="008F3BF0">
        <w:rPr>
          <w:sz w:val="20"/>
          <w:szCs w:val="20"/>
          <w:shd w:val="clear" w:color="auto" w:fill="D6E3BC" w:themeFill="accent3" w:themeFillTint="66"/>
        </w:rPr>
        <w:tab/>
        <w:t>Fotografi</w:t>
      </w:r>
      <w:r w:rsidR="00E12915" w:rsidRPr="008F3BF0">
        <w:rPr>
          <w:sz w:val="20"/>
          <w:szCs w:val="20"/>
          <w:shd w:val="clear" w:color="auto" w:fill="D6E3BC" w:themeFill="accent3" w:themeFillTint="66"/>
        </w:rPr>
        <w:tab/>
        <w:t>Skulptur</w:t>
      </w:r>
      <w:r w:rsidR="00E12915" w:rsidRPr="008F3BF0">
        <w:rPr>
          <w:sz w:val="20"/>
          <w:szCs w:val="20"/>
          <w:shd w:val="clear" w:color="auto" w:fill="D6E3BC" w:themeFill="accent3" w:themeFillTint="66"/>
        </w:rPr>
        <w:tab/>
        <w:t>Målning</w:t>
      </w:r>
      <w:r w:rsidR="00E12915" w:rsidRPr="008F3BF0">
        <w:rPr>
          <w:sz w:val="20"/>
          <w:szCs w:val="20"/>
          <w:shd w:val="clear" w:color="auto" w:fill="D6E3BC" w:themeFill="accent3" w:themeFillTint="66"/>
        </w:rPr>
        <w:tab/>
        <w:t>Fotografi</w:t>
      </w:r>
      <w:r w:rsidR="00E12915" w:rsidRPr="008F3BF0">
        <w:rPr>
          <w:sz w:val="20"/>
          <w:szCs w:val="20"/>
        </w:rPr>
        <w:br/>
      </w:r>
      <w:r w:rsidR="00E12915" w:rsidRPr="008F3BF0">
        <w:rPr>
          <w:sz w:val="20"/>
          <w:szCs w:val="20"/>
          <w:shd w:val="clear" w:color="auto" w:fill="FBD4B4" w:themeFill="accent6" w:themeFillTint="66"/>
        </w:rPr>
        <w:t>Funktionsart:</w:t>
      </w:r>
      <w:r w:rsidR="00E12915" w:rsidRPr="008F3BF0">
        <w:rPr>
          <w:sz w:val="20"/>
          <w:szCs w:val="20"/>
          <w:shd w:val="clear" w:color="auto" w:fill="FBD4B4" w:themeFill="accent6" w:themeFillTint="66"/>
        </w:rPr>
        <w:tab/>
        <w:t>Reklam</w:t>
      </w:r>
      <w:r w:rsidR="00E12915" w:rsidRPr="008F3BF0">
        <w:rPr>
          <w:sz w:val="20"/>
          <w:szCs w:val="20"/>
          <w:shd w:val="clear" w:color="auto" w:fill="FBD4B4" w:themeFill="accent6" w:themeFillTint="66"/>
        </w:rPr>
        <w:tab/>
        <w:t>Konst</w:t>
      </w:r>
      <w:r w:rsidR="00E12915" w:rsidRPr="008F3BF0">
        <w:rPr>
          <w:sz w:val="20"/>
          <w:szCs w:val="20"/>
          <w:shd w:val="clear" w:color="auto" w:fill="FBD4B4" w:themeFill="accent6" w:themeFillTint="66"/>
        </w:rPr>
        <w:tab/>
        <w:t>Konst</w:t>
      </w:r>
      <w:r w:rsidR="00E12915" w:rsidRPr="008F3BF0">
        <w:rPr>
          <w:sz w:val="20"/>
          <w:szCs w:val="20"/>
          <w:shd w:val="clear" w:color="auto" w:fill="FBD4B4" w:themeFill="accent6" w:themeFillTint="66"/>
        </w:rPr>
        <w:tab/>
        <w:t>Semesterbild</w:t>
      </w:r>
      <w:r w:rsidR="00E12915" w:rsidRPr="008F3BF0">
        <w:rPr>
          <w:sz w:val="20"/>
          <w:szCs w:val="20"/>
        </w:rPr>
        <w:br/>
      </w:r>
      <w:r w:rsidR="00E12915" w:rsidRPr="008F3BF0">
        <w:rPr>
          <w:sz w:val="20"/>
          <w:szCs w:val="20"/>
          <w:shd w:val="clear" w:color="auto" w:fill="B6DDE8" w:themeFill="accent5" w:themeFillTint="66"/>
        </w:rPr>
        <w:t>Cirkulationskanal:</w:t>
      </w:r>
      <w:r w:rsidR="00E12915" w:rsidRPr="008F3BF0">
        <w:rPr>
          <w:sz w:val="20"/>
          <w:szCs w:val="20"/>
          <w:shd w:val="clear" w:color="auto" w:fill="B6DDE8" w:themeFill="accent5" w:themeFillTint="66"/>
        </w:rPr>
        <w:tab/>
        <w:t>Tidning</w:t>
      </w:r>
      <w:r w:rsidR="00E12915" w:rsidRPr="008F3BF0">
        <w:rPr>
          <w:sz w:val="20"/>
          <w:szCs w:val="20"/>
          <w:shd w:val="clear" w:color="auto" w:fill="B6DDE8" w:themeFill="accent5" w:themeFillTint="66"/>
        </w:rPr>
        <w:tab/>
        <w:t>gallerier</w:t>
      </w:r>
      <w:r w:rsidR="00E12915" w:rsidRPr="008F3BF0">
        <w:rPr>
          <w:sz w:val="20"/>
          <w:szCs w:val="20"/>
          <w:shd w:val="clear" w:color="auto" w:fill="B6DDE8" w:themeFill="accent5" w:themeFillTint="66"/>
        </w:rPr>
        <w:tab/>
        <w:t>Gallerier</w:t>
      </w:r>
      <w:r w:rsidR="00E12915" w:rsidRPr="008F3BF0">
        <w:rPr>
          <w:sz w:val="20"/>
          <w:szCs w:val="20"/>
          <w:shd w:val="clear" w:color="auto" w:fill="B6DDE8" w:themeFill="accent5" w:themeFillTint="66"/>
        </w:rPr>
        <w:tab/>
        <w:t>Fotoalbum</w:t>
      </w:r>
      <w:r w:rsidR="00E12915" w:rsidRPr="008F3BF0">
        <w:rPr>
          <w:sz w:val="20"/>
          <w:szCs w:val="20"/>
          <w:shd w:val="clear" w:color="auto" w:fill="B6DDE8" w:themeFill="accent5" w:themeFillTint="66"/>
        </w:rPr>
        <w:br/>
      </w:r>
      <w:r w:rsidR="00E12915" w:rsidRPr="008F3BF0">
        <w:rPr>
          <w:sz w:val="20"/>
          <w:szCs w:val="20"/>
          <w:shd w:val="clear" w:color="auto" w:fill="B6DDE8" w:themeFill="accent5" w:themeFillTint="66"/>
        </w:rPr>
        <w:tab/>
        <w:t>tidskrifter</w:t>
      </w:r>
      <w:r w:rsidR="00E12915" w:rsidRPr="008F3BF0">
        <w:rPr>
          <w:sz w:val="20"/>
          <w:szCs w:val="20"/>
          <w:shd w:val="clear" w:color="auto" w:fill="B6DDE8" w:themeFill="accent5" w:themeFillTint="66"/>
        </w:rPr>
        <w:tab/>
        <w:t>Museer</w:t>
      </w:r>
      <w:r w:rsidR="00E12915" w:rsidRPr="008F3BF0">
        <w:rPr>
          <w:sz w:val="20"/>
          <w:szCs w:val="20"/>
          <w:shd w:val="clear" w:color="auto" w:fill="B6DDE8" w:themeFill="accent5" w:themeFillTint="66"/>
        </w:rPr>
        <w:tab/>
        <w:t>Museer</w:t>
      </w:r>
      <w:r w:rsidR="00E12915" w:rsidRPr="008F3BF0">
        <w:rPr>
          <w:sz w:val="20"/>
          <w:szCs w:val="20"/>
          <w:shd w:val="clear" w:color="auto" w:fill="B6DDE8" w:themeFill="accent5" w:themeFillTint="66"/>
        </w:rPr>
        <w:tab/>
        <w:t>Digitalt</w:t>
      </w:r>
      <w:r w:rsidR="002A3E09" w:rsidRPr="008F3BF0">
        <w:rPr>
          <w:sz w:val="20"/>
          <w:szCs w:val="20"/>
          <w:shd w:val="clear" w:color="auto" w:fill="B6DDE8" w:themeFill="accent5" w:themeFillTint="66"/>
        </w:rPr>
        <w:br/>
      </w:r>
      <w:r w:rsidR="002A3E09" w:rsidRPr="008F3BF0">
        <w:rPr>
          <w:sz w:val="20"/>
          <w:szCs w:val="20"/>
          <w:shd w:val="clear" w:color="auto" w:fill="B6DDE8" w:themeFill="accent5" w:themeFillTint="66"/>
        </w:rPr>
        <w:tab/>
        <w:t>Internet</w:t>
      </w:r>
      <w:r w:rsidR="002A3E09" w:rsidRPr="008F3BF0">
        <w:rPr>
          <w:sz w:val="20"/>
          <w:szCs w:val="20"/>
          <w:shd w:val="clear" w:color="auto" w:fill="B6DDE8" w:themeFill="accent5" w:themeFillTint="66"/>
        </w:rPr>
        <w:tab/>
      </w:r>
      <w:r w:rsidR="002A3E09" w:rsidRPr="008F3BF0">
        <w:rPr>
          <w:sz w:val="20"/>
          <w:szCs w:val="20"/>
          <w:shd w:val="clear" w:color="auto" w:fill="B6DDE8" w:themeFill="accent5" w:themeFillTint="66"/>
        </w:rPr>
        <w:tab/>
        <w:t>Internet</w:t>
      </w:r>
      <w:r w:rsidR="002A3E09" w:rsidRPr="008F3BF0">
        <w:rPr>
          <w:sz w:val="20"/>
          <w:szCs w:val="20"/>
          <w:shd w:val="clear" w:color="auto" w:fill="B6DDE8" w:themeFill="accent5" w:themeFillTint="66"/>
        </w:rPr>
        <w:tab/>
        <w:t>Internet</w:t>
      </w:r>
      <w:r w:rsidR="002A3E09" w:rsidRPr="008F3BF0">
        <w:rPr>
          <w:sz w:val="20"/>
          <w:szCs w:val="20"/>
          <w:shd w:val="clear" w:color="auto" w:fill="B6DDE8" w:themeFill="accent5" w:themeFillTint="66"/>
        </w:rPr>
        <w:br/>
      </w:r>
      <w:r w:rsidR="002A3E09" w:rsidRPr="008F3BF0">
        <w:rPr>
          <w:sz w:val="20"/>
          <w:szCs w:val="20"/>
          <w:shd w:val="clear" w:color="auto" w:fill="B6DDE8" w:themeFill="accent5" w:themeFillTint="66"/>
        </w:rPr>
        <w:tab/>
        <w:t>Resebroschyr</w:t>
      </w:r>
      <w:r w:rsidR="0038531C" w:rsidRPr="008F3BF0">
        <w:rPr>
          <w:sz w:val="20"/>
          <w:szCs w:val="20"/>
          <w:shd w:val="clear" w:color="auto" w:fill="B6DDE8" w:themeFill="accent5" w:themeFillTint="66"/>
        </w:rPr>
        <w:br/>
      </w:r>
      <w:r w:rsidR="0038531C" w:rsidRPr="008F3BF0">
        <w:rPr>
          <w:sz w:val="20"/>
          <w:szCs w:val="20"/>
          <w:shd w:val="clear" w:color="auto" w:fill="B6DDE8" w:themeFill="accent5" w:themeFillTint="66"/>
        </w:rPr>
        <w:tab/>
        <w:t>Vykort</w:t>
      </w:r>
    </w:p>
    <w:p w14:paraId="36098E8F" w14:textId="77777777" w:rsidR="00572365" w:rsidRPr="008F3BF0" w:rsidRDefault="00572365">
      <w:pPr>
        <w:rPr>
          <w:b/>
          <w:sz w:val="20"/>
          <w:szCs w:val="20"/>
        </w:rPr>
      </w:pPr>
    </w:p>
    <w:p w14:paraId="27AEE01D" w14:textId="77777777" w:rsidR="00572365" w:rsidRPr="00476AD6" w:rsidRDefault="00572365">
      <w:pPr>
        <w:rPr>
          <w:i/>
          <w:sz w:val="22"/>
        </w:rPr>
      </w:pPr>
      <w:r w:rsidRPr="00476AD6">
        <w:rPr>
          <w:b/>
          <w:sz w:val="22"/>
        </w:rPr>
        <w:t>Bilder kan vara inåtriktade eller utåtriktade.</w:t>
      </w:r>
    </w:p>
    <w:p w14:paraId="7AD87C0B" w14:textId="77777777" w:rsidR="00572365" w:rsidRPr="002A3E09" w:rsidRDefault="00572365">
      <w:pPr>
        <w:rPr>
          <w:sz w:val="22"/>
        </w:rPr>
      </w:pPr>
      <w:r w:rsidRPr="002A3E09">
        <w:rPr>
          <w:b/>
          <w:sz w:val="22"/>
        </w:rPr>
        <w:t>Inåtriktade bilder</w:t>
      </w:r>
      <w:r w:rsidRPr="002A3E09">
        <w:rPr>
          <w:sz w:val="22"/>
        </w:rPr>
        <w:t xml:space="preserve"> är exempel</w:t>
      </w:r>
      <w:r w:rsidR="0037144C" w:rsidRPr="002A3E09">
        <w:rPr>
          <w:sz w:val="22"/>
        </w:rPr>
        <w:t>vis konst i traditionell mening</w:t>
      </w:r>
      <w:r w:rsidRPr="002A3E09">
        <w:rPr>
          <w:sz w:val="22"/>
        </w:rPr>
        <w:t xml:space="preserve"> som distribueras i ett eller ett fåtal exemplar. Konstnärer håller fast vid gamla tekniker och ett konstverks kana</w:t>
      </w:r>
      <w:r w:rsidR="00077560">
        <w:rPr>
          <w:sz w:val="22"/>
        </w:rPr>
        <w:t>ler är främst gallerier och musé</w:t>
      </w:r>
      <w:r w:rsidRPr="002A3E09">
        <w:rPr>
          <w:sz w:val="22"/>
        </w:rPr>
        <w:t>er. Man utnyttj</w:t>
      </w:r>
      <w:r w:rsidR="0037144C" w:rsidRPr="002A3E09">
        <w:rPr>
          <w:sz w:val="22"/>
        </w:rPr>
        <w:t xml:space="preserve">ar inte de nya medierna för att </w:t>
      </w:r>
      <w:r w:rsidRPr="002A3E09">
        <w:rPr>
          <w:sz w:val="22"/>
        </w:rPr>
        <w:t>nå ut till en större mängd människor.</w:t>
      </w:r>
    </w:p>
    <w:p w14:paraId="5E1BA516" w14:textId="77777777" w:rsidR="00572365" w:rsidRPr="002A3E09" w:rsidRDefault="00572365">
      <w:pPr>
        <w:rPr>
          <w:sz w:val="22"/>
        </w:rPr>
      </w:pPr>
    </w:p>
    <w:p w14:paraId="659916D4" w14:textId="0FE9E2D1" w:rsidR="00AD4A72" w:rsidRPr="002A3E09" w:rsidRDefault="00572365">
      <w:pPr>
        <w:rPr>
          <w:sz w:val="22"/>
        </w:rPr>
      </w:pPr>
      <w:r w:rsidRPr="002A3E09">
        <w:rPr>
          <w:b/>
          <w:sz w:val="22"/>
        </w:rPr>
        <w:t>Utåtriktade bilder</w:t>
      </w:r>
      <w:r w:rsidRPr="002A3E09">
        <w:rPr>
          <w:sz w:val="22"/>
        </w:rPr>
        <w:t xml:space="preserve"> är oftare t ex underhållningsbilder (reklam) som strävar efter spridning och som</w:t>
      </w:r>
      <w:r w:rsidR="00AD4A72" w:rsidRPr="002A3E09">
        <w:rPr>
          <w:sz w:val="22"/>
        </w:rPr>
        <w:t xml:space="preserve"> alla</w:t>
      </w:r>
      <w:r w:rsidR="008F3BF0">
        <w:rPr>
          <w:sz w:val="22"/>
        </w:rPr>
        <w:t xml:space="preserve"> i samhället stöter på genom olika</w:t>
      </w:r>
      <w:r w:rsidR="00AD4A72" w:rsidRPr="002A3E09">
        <w:rPr>
          <w:sz w:val="22"/>
        </w:rPr>
        <w:t xml:space="preserve"> medier.</w:t>
      </w:r>
    </w:p>
    <w:p w14:paraId="3D0DBB0D" w14:textId="77777777" w:rsidR="00AD4A72" w:rsidRPr="002A3E09" w:rsidRDefault="00AD4A72">
      <w:pPr>
        <w:rPr>
          <w:sz w:val="22"/>
        </w:rPr>
      </w:pPr>
    </w:p>
    <w:p w14:paraId="52CDBB1C" w14:textId="77777777" w:rsidR="00AD4A72" w:rsidRPr="002A3E09" w:rsidRDefault="00AD4A72">
      <w:pPr>
        <w:rPr>
          <w:b/>
          <w:sz w:val="22"/>
        </w:rPr>
      </w:pPr>
      <w:r w:rsidRPr="002A3E09">
        <w:rPr>
          <w:b/>
          <w:sz w:val="22"/>
        </w:rPr>
        <w:t>UPPGIFT:</w:t>
      </w:r>
    </w:p>
    <w:p w14:paraId="399015C3" w14:textId="6A7BE5E1" w:rsidR="00D128FA" w:rsidRDefault="007C2371">
      <w:pPr>
        <w:rPr>
          <w:sz w:val="22"/>
        </w:rPr>
      </w:pPr>
      <w:r>
        <w:rPr>
          <w:sz w:val="22"/>
        </w:rPr>
        <w:t>Din uppgift är att</w:t>
      </w:r>
      <w:r w:rsidR="00AD4A72" w:rsidRPr="002A3E09">
        <w:rPr>
          <w:sz w:val="22"/>
        </w:rPr>
        <w:t xml:space="preserve"> </w:t>
      </w:r>
      <w:r>
        <w:rPr>
          <w:sz w:val="22"/>
        </w:rPr>
        <w:t>skapa</w:t>
      </w:r>
      <w:r w:rsidR="00AD4A72" w:rsidRPr="002A3E09">
        <w:rPr>
          <w:sz w:val="22"/>
        </w:rPr>
        <w:t xml:space="preserve"> en egen bild på valfritt sätt och på något sätt nå någon mottagare (hänga upp den på anslagstavlorna i ljusgården, lägga ut den på din site, </w:t>
      </w:r>
      <w:proofErr w:type="spellStart"/>
      <w:r w:rsidR="00AD4A72" w:rsidRPr="002A3E09">
        <w:rPr>
          <w:sz w:val="22"/>
        </w:rPr>
        <w:t>facebook</w:t>
      </w:r>
      <w:proofErr w:type="spellEnd"/>
      <w:r w:rsidR="0037144C" w:rsidRPr="002A3E09">
        <w:rPr>
          <w:sz w:val="22"/>
        </w:rPr>
        <w:t>, scanna in den och trycka upp som affischer</w:t>
      </w:r>
      <w:r w:rsidR="00AD4A72" w:rsidRPr="002A3E09">
        <w:rPr>
          <w:sz w:val="22"/>
        </w:rPr>
        <w:t xml:space="preserve"> </w:t>
      </w:r>
      <w:proofErr w:type="spellStart"/>
      <w:r w:rsidR="00AD4A72" w:rsidRPr="002A3E09">
        <w:rPr>
          <w:sz w:val="22"/>
        </w:rPr>
        <w:t>etc</w:t>
      </w:r>
      <w:proofErr w:type="spellEnd"/>
      <w:r w:rsidR="00AD4A72" w:rsidRPr="002A3E09">
        <w:rPr>
          <w:sz w:val="22"/>
        </w:rPr>
        <w:t>) s</w:t>
      </w:r>
      <w:r w:rsidR="00077560">
        <w:rPr>
          <w:sz w:val="22"/>
        </w:rPr>
        <w:t>amt välja två färdiga bilder (ur</w:t>
      </w:r>
      <w:r w:rsidR="00AD4A72" w:rsidRPr="002A3E09">
        <w:rPr>
          <w:sz w:val="22"/>
        </w:rPr>
        <w:t xml:space="preserve"> tidningar, böcker, internet</w:t>
      </w:r>
      <w:r w:rsidR="00077560">
        <w:rPr>
          <w:sz w:val="22"/>
        </w:rPr>
        <w:t xml:space="preserve"> etc</w:t>
      </w:r>
      <w:r w:rsidR="00AD4A72" w:rsidRPr="002A3E09">
        <w:rPr>
          <w:sz w:val="22"/>
        </w:rPr>
        <w:t>). Du ska sedan analysera bilderna enligt följande punkter:</w:t>
      </w:r>
    </w:p>
    <w:p w14:paraId="679FA597" w14:textId="77777777" w:rsidR="00AD4A72" w:rsidRPr="002A3E09" w:rsidRDefault="00AD4A72">
      <w:pPr>
        <w:rPr>
          <w:sz w:val="22"/>
        </w:rPr>
      </w:pPr>
    </w:p>
    <w:p w14:paraId="72A08431" w14:textId="0EFCEF05" w:rsidR="00AD4A72" w:rsidRPr="00D128FA" w:rsidRDefault="00AD4A72" w:rsidP="00AD4A72">
      <w:pPr>
        <w:pStyle w:val="Liststycke"/>
        <w:numPr>
          <w:ilvl w:val="0"/>
          <w:numId w:val="1"/>
        </w:numPr>
        <w:rPr>
          <w:sz w:val="18"/>
        </w:rPr>
      </w:pPr>
      <w:proofErr w:type="spellStart"/>
      <w:proofErr w:type="gramStart"/>
      <w:r w:rsidRPr="00A02065">
        <w:rPr>
          <w:b/>
          <w:sz w:val="18"/>
        </w:rPr>
        <w:t>Konstruktionsart</w:t>
      </w:r>
      <w:proofErr w:type="spellEnd"/>
      <w:r w:rsidR="007C2371">
        <w:rPr>
          <w:sz w:val="18"/>
        </w:rPr>
        <w:t xml:space="preserve">  (</w:t>
      </w:r>
      <w:r w:rsidR="008F3BF0">
        <w:rPr>
          <w:sz w:val="18"/>
        </w:rPr>
        <w:t>t</w:t>
      </w:r>
      <w:proofErr w:type="gramEnd"/>
      <w:r w:rsidR="008F3BF0">
        <w:rPr>
          <w:sz w:val="18"/>
        </w:rPr>
        <w:t>.</w:t>
      </w:r>
      <w:r w:rsidR="007C2371">
        <w:rPr>
          <w:sz w:val="18"/>
        </w:rPr>
        <w:t>ex</w:t>
      </w:r>
      <w:r w:rsidR="008F3BF0">
        <w:rPr>
          <w:sz w:val="18"/>
        </w:rPr>
        <w:t>.</w:t>
      </w:r>
      <w:r w:rsidR="007C2371">
        <w:rPr>
          <w:sz w:val="18"/>
        </w:rPr>
        <w:t xml:space="preserve"> – den här bilden är gjord på följande sätt –</w:t>
      </w:r>
      <w:r w:rsidR="008F3BF0">
        <w:rPr>
          <w:sz w:val="18"/>
        </w:rPr>
        <w:t xml:space="preserve"> det är ett fotografi</w:t>
      </w:r>
      <w:r w:rsidR="007C2371">
        <w:rPr>
          <w:sz w:val="18"/>
        </w:rPr>
        <w:t>)</w:t>
      </w:r>
    </w:p>
    <w:p w14:paraId="12FC530D" w14:textId="4DEF3675" w:rsidR="00AD4A72" w:rsidRPr="00D128FA" w:rsidRDefault="00AD4A72" w:rsidP="00AD4A72">
      <w:pPr>
        <w:pStyle w:val="Liststycke"/>
        <w:numPr>
          <w:ilvl w:val="0"/>
          <w:numId w:val="1"/>
        </w:numPr>
        <w:rPr>
          <w:sz w:val="18"/>
        </w:rPr>
      </w:pPr>
      <w:proofErr w:type="spellStart"/>
      <w:proofErr w:type="gramStart"/>
      <w:r w:rsidRPr="00A02065">
        <w:rPr>
          <w:b/>
          <w:sz w:val="18"/>
        </w:rPr>
        <w:t>Funktionsart</w:t>
      </w:r>
      <w:proofErr w:type="spellEnd"/>
      <w:r w:rsidR="007C2371" w:rsidRPr="00A02065">
        <w:rPr>
          <w:b/>
          <w:sz w:val="18"/>
        </w:rPr>
        <w:t xml:space="preserve">  </w:t>
      </w:r>
      <w:r w:rsidR="007C2371">
        <w:rPr>
          <w:sz w:val="18"/>
        </w:rPr>
        <w:t xml:space="preserve"> (</w:t>
      </w:r>
      <w:r w:rsidR="008F3BF0">
        <w:rPr>
          <w:sz w:val="18"/>
        </w:rPr>
        <w:t>t</w:t>
      </w:r>
      <w:proofErr w:type="gramEnd"/>
      <w:r w:rsidR="008F3BF0">
        <w:rPr>
          <w:sz w:val="18"/>
        </w:rPr>
        <w:t>.</w:t>
      </w:r>
      <w:r w:rsidR="007C2371">
        <w:rPr>
          <w:sz w:val="18"/>
        </w:rPr>
        <w:t>ex</w:t>
      </w:r>
      <w:r w:rsidR="008F3BF0">
        <w:rPr>
          <w:sz w:val="18"/>
        </w:rPr>
        <w:t>.</w:t>
      </w:r>
      <w:r w:rsidR="007C2371">
        <w:rPr>
          <w:sz w:val="18"/>
        </w:rPr>
        <w:t xml:space="preserve"> – </w:t>
      </w:r>
      <w:r w:rsidR="008F3BF0">
        <w:rPr>
          <w:sz w:val="18"/>
        </w:rPr>
        <w:t>reklam – den vill hjälpa till med att säja produkten</w:t>
      </w:r>
      <w:r w:rsidR="007C2371">
        <w:rPr>
          <w:sz w:val="18"/>
        </w:rPr>
        <w:t>)</w:t>
      </w:r>
    </w:p>
    <w:p w14:paraId="750AC7F3" w14:textId="4319DA42" w:rsidR="00AD4A72" w:rsidRPr="00D128FA" w:rsidRDefault="00AD4A72" w:rsidP="00AD4A72">
      <w:pPr>
        <w:pStyle w:val="Liststycke"/>
        <w:numPr>
          <w:ilvl w:val="0"/>
          <w:numId w:val="1"/>
        </w:numPr>
        <w:rPr>
          <w:sz w:val="18"/>
        </w:rPr>
      </w:pPr>
      <w:r w:rsidRPr="00A02065">
        <w:rPr>
          <w:b/>
          <w:sz w:val="18"/>
        </w:rPr>
        <w:t>Cirkulationskanal</w:t>
      </w:r>
      <w:r w:rsidR="007C2371">
        <w:rPr>
          <w:sz w:val="18"/>
        </w:rPr>
        <w:t xml:space="preserve"> – (</w:t>
      </w:r>
      <w:r w:rsidR="008F3BF0">
        <w:rPr>
          <w:sz w:val="18"/>
        </w:rPr>
        <w:t>t.</w:t>
      </w:r>
      <w:r w:rsidR="007C2371">
        <w:rPr>
          <w:sz w:val="18"/>
        </w:rPr>
        <w:t>ex</w:t>
      </w:r>
      <w:r w:rsidR="008F3BF0">
        <w:rPr>
          <w:sz w:val="18"/>
        </w:rPr>
        <w:t>.</w:t>
      </w:r>
      <w:r w:rsidR="007C2371">
        <w:rPr>
          <w:sz w:val="18"/>
        </w:rPr>
        <w:t xml:space="preserve"> – </w:t>
      </w:r>
      <w:r w:rsidR="008F3BF0">
        <w:rPr>
          <w:sz w:val="18"/>
        </w:rPr>
        <w:t xml:space="preserve">den här bilden cirkulerar på reklampelare, i </w:t>
      </w:r>
      <w:proofErr w:type="spellStart"/>
      <w:r w:rsidR="008F3BF0">
        <w:rPr>
          <w:sz w:val="18"/>
        </w:rPr>
        <w:t>TV:n</w:t>
      </w:r>
      <w:proofErr w:type="spellEnd"/>
      <w:r w:rsidR="008F3BF0">
        <w:rPr>
          <w:sz w:val="18"/>
        </w:rPr>
        <w:t>, internet, biosalonger och tidskrifter</w:t>
      </w:r>
      <w:r w:rsidR="007C2371">
        <w:rPr>
          <w:sz w:val="18"/>
        </w:rPr>
        <w:t>)</w:t>
      </w:r>
    </w:p>
    <w:p w14:paraId="39A5B841" w14:textId="3EE02968" w:rsidR="00AD4A72" w:rsidRPr="00D128FA" w:rsidRDefault="00AD4A72" w:rsidP="00AD4A72">
      <w:pPr>
        <w:pStyle w:val="Liststycke"/>
        <w:numPr>
          <w:ilvl w:val="0"/>
          <w:numId w:val="1"/>
        </w:numPr>
        <w:rPr>
          <w:sz w:val="18"/>
        </w:rPr>
      </w:pPr>
      <w:r w:rsidRPr="00A02065">
        <w:rPr>
          <w:b/>
          <w:sz w:val="18"/>
        </w:rPr>
        <w:t>Inåtriktad eller utåtriktad</w:t>
      </w:r>
      <w:r w:rsidR="008F3BF0">
        <w:rPr>
          <w:sz w:val="18"/>
        </w:rPr>
        <w:t xml:space="preserve"> – (t.ex. -Den här bilden är utåtriktad eftersom den sprids genom flera olika medier.)</w:t>
      </w:r>
      <w:bookmarkStart w:id="0" w:name="_GoBack"/>
      <w:bookmarkEnd w:id="0"/>
    </w:p>
    <w:p w14:paraId="259A5C93" w14:textId="77777777" w:rsidR="00AD4A72" w:rsidRDefault="00AD4A72"/>
    <w:p w14:paraId="2DDE2767" w14:textId="77777777" w:rsidR="00572365" w:rsidRDefault="00572365"/>
    <w:sectPr w:rsidR="00572365" w:rsidSect="0057236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5F80"/>
    <w:multiLevelType w:val="hybridMultilevel"/>
    <w:tmpl w:val="FBCC6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5"/>
    <w:rsid w:val="00077560"/>
    <w:rsid w:val="001500B3"/>
    <w:rsid w:val="002A3E09"/>
    <w:rsid w:val="0037144C"/>
    <w:rsid w:val="0038531C"/>
    <w:rsid w:val="0039340E"/>
    <w:rsid w:val="003F347B"/>
    <w:rsid w:val="00476AD6"/>
    <w:rsid w:val="00552A02"/>
    <w:rsid w:val="00572365"/>
    <w:rsid w:val="006E357C"/>
    <w:rsid w:val="007C2371"/>
    <w:rsid w:val="008F3BF0"/>
    <w:rsid w:val="00A02065"/>
    <w:rsid w:val="00AD4A72"/>
    <w:rsid w:val="00D128FA"/>
    <w:rsid w:val="00E12915"/>
    <w:rsid w:val="00E77C5F"/>
    <w:rsid w:val="00E95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A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382</Words>
  <Characters>2028</Characters>
  <Application>Microsoft Macintosh Word</Application>
  <DocSecurity>0</DocSecurity>
  <Lines>16</Lines>
  <Paragraphs>4</Paragraphs>
  <ScaleCrop>false</ScaleCrop>
  <Company>Sigtuna kommun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sonia</cp:lastModifiedBy>
  <cp:revision>4</cp:revision>
  <cp:lastPrinted>2012-04-20T08:01:00Z</cp:lastPrinted>
  <dcterms:created xsi:type="dcterms:W3CDTF">2016-09-06T08:58:00Z</dcterms:created>
  <dcterms:modified xsi:type="dcterms:W3CDTF">2016-09-07T09:20:00Z</dcterms:modified>
</cp:coreProperties>
</file>